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68" w:rsidRDefault="00EF3868"/>
    <w:p w:rsidR="002E7421" w:rsidRDefault="002E7421"/>
    <w:p w:rsidR="002E7421" w:rsidRPr="002E7421" w:rsidRDefault="002E7421" w:rsidP="002E7421">
      <w:pPr>
        <w:rPr>
          <w:b/>
          <w:bCs/>
        </w:rPr>
      </w:pPr>
      <w:r w:rsidRPr="002E7421">
        <w:rPr>
          <w:b/>
          <w:bCs/>
        </w:rPr>
        <w:t>WYJAZD NA MECZ PILKI NOŻNEJ Polska- Niemcy w Łęcznej</w:t>
      </w:r>
    </w:p>
    <w:p w:rsidR="002E7421" w:rsidRPr="002E7421" w:rsidRDefault="002E7421" w:rsidP="002E7421">
      <w:pPr>
        <w:rPr>
          <w:b/>
          <w:bCs/>
        </w:rPr>
      </w:pPr>
    </w:p>
    <w:p w:rsidR="002E7421" w:rsidRPr="002E7421" w:rsidRDefault="002E7421" w:rsidP="002E7421">
      <w:r w:rsidRPr="002E7421">
        <w:rPr>
          <w:b/>
          <w:bCs/>
        </w:rPr>
        <w:t>To było jedno z ciekawszych tegorocznych wydarzeń piłkarskich w naszym regionie. W Łęcznej reprezentacja Polski zagrała z Niemcami w ramach Turnieju Czterech Narodów. Spotkanie drużyn do lat 20 odbyło  się 19 listopada o godz. 17.30.</w:t>
      </w:r>
      <w:r w:rsidRPr="002E7421">
        <w:t xml:space="preserve"> Wiadomo już, że na stadionie w Łęcznej zasiadł komplet kibiców. Ostatnio taka sytuacja miała miejsce, gdy Górnik grał w ekstraklasie z Legią </w:t>
      </w:r>
      <w:r w:rsidRPr="002E7421">
        <w:rPr>
          <w:b/>
          <w:bCs/>
        </w:rPr>
        <w:t>Warszawa</w:t>
      </w:r>
      <w:r w:rsidRPr="002E7421">
        <w:t>, było to w lipcu 2006 roku. </w:t>
      </w:r>
    </w:p>
    <w:p w:rsidR="002E7421" w:rsidRPr="002E7421" w:rsidRDefault="002E7421" w:rsidP="002E7421">
      <w:r w:rsidRPr="002E7421">
        <w:t>– Mieliśmy ogromne zainteresowanie ze strony grup zorganizowanych – tłumacz </w:t>
      </w:r>
      <w:hyperlink r:id="rId5" w:history="1">
        <w:r w:rsidRPr="002E7421">
          <w:rPr>
            <w:rStyle w:val="Hipercze"/>
          </w:rPr>
          <w:t>Artur Kapelko</w:t>
        </w:r>
      </w:hyperlink>
      <w:r w:rsidRPr="002E7421">
        <w:t xml:space="preserve">, prezes Górnika Łęczna. – Chętnych było ok. 9 tysięcy. Niestety, nie wszyscy zobaczą mecz.  </w:t>
      </w:r>
    </w:p>
    <w:p w:rsidR="002E7421" w:rsidRPr="002E7421" w:rsidRDefault="002E7421" w:rsidP="002E7421">
      <w:r w:rsidRPr="002E7421">
        <w:t xml:space="preserve">Dzięki nauczycielom wychowania fizycznego uczniowie Zespołu Szkół im. Ziemi Lubelskiej w Niemcach  mieli okazję oglądać mecz na żywo. Zdjęcia na stronie szkoły: www. zsniemce.pl w zakładce ALBUMU FOTOGRAFICZNEGO. </w:t>
      </w:r>
    </w:p>
    <w:p w:rsidR="002E7421" w:rsidRPr="002E7421" w:rsidRDefault="002E7421" w:rsidP="002E7421">
      <w:pPr>
        <w:rPr>
          <w:i/>
        </w:rPr>
      </w:pPr>
      <w:r w:rsidRPr="002E7421">
        <w:rPr>
          <w:i/>
        </w:rPr>
        <w:t xml:space="preserve"> Koordynatorzy: Małgorzata Kot, Marek </w:t>
      </w:r>
      <w:proofErr w:type="spellStart"/>
      <w:r w:rsidRPr="002E7421">
        <w:rPr>
          <w:i/>
        </w:rPr>
        <w:t>Gromaszek</w:t>
      </w:r>
      <w:proofErr w:type="spellEnd"/>
    </w:p>
    <w:p w:rsidR="002E7421" w:rsidRPr="002E7421" w:rsidRDefault="002E7421" w:rsidP="002E7421"/>
    <w:p w:rsidR="002E7421" w:rsidRDefault="002E7421">
      <w:bookmarkStart w:id="0" w:name="_GoBack"/>
      <w:bookmarkEnd w:id="0"/>
    </w:p>
    <w:sectPr w:rsidR="002E7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21"/>
    <w:rsid w:val="002E7421"/>
    <w:rsid w:val="00E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7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7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rierlubelski.pl/tag/artur-kapelko.html?utm_medium=alw&amp;utm_source=kurierlubelski.pl&amp;utm_campaign=artyku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2014-03-31T12:55:00Z</dcterms:created>
  <dcterms:modified xsi:type="dcterms:W3CDTF">2014-03-31T12:55:00Z</dcterms:modified>
</cp:coreProperties>
</file>